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3903E860" w14:textId="32FF0277" w:rsidR="00AF1765" w:rsidRPr="00AF1765" w:rsidRDefault="00AF1765" w:rsidP="00FD3F5C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4C5831F3" w14:textId="4CD64AD8" w:rsidR="00AF1765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F37EB72" w14:textId="52E55AE8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C3F76B3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73059BAD" w14:textId="77777777" w:rsidR="00AF1765" w:rsidRPr="00AF1765" w:rsidRDefault="00AF1765" w:rsidP="00AF1765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393221E7" w14:textId="77777777" w:rsidR="00AF1765" w:rsidRDefault="00AF1765" w:rsidP="00AF176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34B5DAE" w14:textId="77777777" w:rsidR="00AF1765" w:rsidRPr="00E34FBC" w:rsidRDefault="00AF1765" w:rsidP="00AF176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55710A2D" w14:textId="0D55AFFC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451B8C7B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53E51559" w14:textId="3DC64739" w:rsidR="00FD3F5C" w:rsidRPr="00E34FBC" w:rsidRDefault="00AF1765" w:rsidP="00AF1765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Spodaj podpisani </w:t>
      </w:r>
      <w:r w:rsidR="00FD3F5C" w:rsidRPr="00E34FBC">
        <w:rPr>
          <w:rFonts w:asciiTheme="majorHAnsi" w:hAnsiTheme="majorHAnsi"/>
          <w:sz w:val="22"/>
          <w:szCs w:val="22"/>
        </w:rPr>
        <w:t xml:space="preserve">izjavljamo, da </w:t>
      </w:r>
      <w:r>
        <w:rPr>
          <w:rFonts w:asciiTheme="majorHAnsi" w:hAnsiTheme="majorHAnsi"/>
          <w:sz w:val="22"/>
          <w:szCs w:val="22"/>
        </w:rPr>
        <w:t>je izvajalec referenčnega posla</w:t>
      </w:r>
      <w:r w:rsidR="00FD3F5C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št. pogodbe, naročilnice, </w:t>
      </w:r>
      <w:r w:rsidR="000266F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idr.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),</w:t>
      </w:r>
      <w:r w:rsidR="00FD3F5C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  <w:r w:rsidR="00FD3F5C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FD3F5C" w:rsidRPr="00E34FBC">
        <w:rPr>
          <w:rFonts w:asciiTheme="majorHAnsi" w:hAnsiTheme="majorHAnsi"/>
          <w:sz w:val="22"/>
          <w:szCs w:val="22"/>
        </w:rPr>
        <w:t xml:space="preserve"> uspešno izved</w:t>
      </w:r>
      <w:r>
        <w:rPr>
          <w:rFonts w:asciiTheme="majorHAnsi" w:hAnsiTheme="majorHAnsi"/>
          <w:sz w:val="22"/>
          <w:szCs w:val="22"/>
        </w:rPr>
        <w:t>e</w:t>
      </w:r>
      <w:r w:rsidR="00FD3F5C" w:rsidRPr="00E34FBC">
        <w:rPr>
          <w:rFonts w:asciiTheme="majorHAnsi" w:hAnsiTheme="majorHAnsi"/>
          <w:sz w:val="22"/>
          <w:szCs w:val="22"/>
        </w:rPr>
        <w:t xml:space="preserve">l </w:t>
      </w:r>
      <w:r>
        <w:rPr>
          <w:rFonts w:asciiTheme="majorHAnsi" w:hAnsiTheme="majorHAnsi"/>
          <w:sz w:val="22"/>
          <w:szCs w:val="22"/>
        </w:rPr>
        <w:t>referenčni posel</w:t>
      </w:r>
      <w:r w:rsidR="00FD3F5C" w:rsidRPr="00E34FBC">
        <w:rPr>
          <w:rFonts w:asciiTheme="majorHAnsi" w:hAnsiTheme="majorHAnsi"/>
          <w:sz w:val="22"/>
          <w:szCs w:val="22"/>
        </w:rPr>
        <w:t>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1123EFA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343C2BAE" w14:textId="5495CBC2" w:rsidR="00AE43D2" w:rsidRPr="00AE43D2" w:rsidRDefault="002571A4" w:rsidP="00CA2DE7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</w:t>
      </w:r>
      <w:r w:rsidR="00AE43D2">
        <w:rPr>
          <w:rFonts w:asciiTheme="majorHAnsi" w:hAnsiTheme="majorHAnsi"/>
          <w:sz w:val="22"/>
          <w:szCs w:val="22"/>
        </w:rPr>
        <w:t>obsegal</w:t>
      </w:r>
      <w:r w:rsidR="00E20A0B">
        <w:rPr>
          <w:rFonts w:asciiTheme="majorHAnsi" w:hAnsiTheme="majorHAnsi"/>
          <w:sz w:val="22"/>
          <w:szCs w:val="22"/>
        </w:rPr>
        <w:t xml:space="preserve"> </w:t>
      </w:r>
      <w:r w:rsidR="00E20A0B" w:rsidRPr="00E20A0B">
        <w:rPr>
          <w:rFonts w:asciiTheme="majorHAnsi" w:hAnsiTheme="majorHAnsi"/>
          <w:sz w:val="22"/>
          <w:szCs w:val="22"/>
        </w:rPr>
        <w:t>dobav</w:t>
      </w:r>
      <w:r w:rsidR="00E20A0B">
        <w:rPr>
          <w:rFonts w:asciiTheme="majorHAnsi" w:hAnsiTheme="majorHAnsi"/>
          <w:sz w:val="22"/>
          <w:szCs w:val="22"/>
        </w:rPr>
        <w:t>o</w:t>
      </w:r>
      <w:r w:rsidR="00E20A0B" w:rsidRPr="00E20A0B">
        <w:rPr>
          <w:rFonts w:asciiTheme="majorHAnsi" w:hAnsiTheme="majorHAnsi"/>
          <w:sz w:val="22"/>
          <w:szCs w:val="22"/>
        </w:rPr>
        <w:t xml:space="preserve"> in montaž</w:t>
      </w:r>
      <w:r w:rsidR="00E20A0B">
        <w:rPr>
          <w:rFonts w:asciiTheme="majorHAnsi" w:hAnsiTheme="majorHAnsi"/>
          <w:sz w:val="22"/>
          <w:szCs w:val="22"/>
        </w:rPr>
        <w:t>o</w:t>
      </w:r>
      <w:r w:rsidR="00E20A0B" w:rsidRPr="00E20A0B">
        <w:rPr>
          <w:rFonts w:asciiTheme="majorHAnsi" w:hAnsiTheme="majorHAnsi"/>
          <w:sz w:val="22"/>
          <w:szCs w:val="22"/>
        </w:rPr>
        <w:t xml:space="preserve"> pohištva ter specialne bolnišnične opreme</w:t>
      </w:r>
      <w:r w:rsidR="00E20A0B">
        <w:rPr>
          <w:rFonts w:asciiTheme="majorHAnsi" w:hAnsiTheme="majorHAnsi"/>
          <w:sz w:val="22"/>
          <w:szCs w:val="22"/>
        </w:rPr>
        <w:t xml:space="preserve">, vključno z eno ali več </w:t>
      </w:r>
      <w:r w:rsidR="00E20A0B" w:rsidRPr="00E20A0B">
        <w:rPr>
          <w:rFonts w:asciiTheme="majorHAnsi" w:hAnsiTheme="majorHAnsi"/>
          <w:sz w:val="22"/>
          <w:szCs w:val="22"/>
        </w:rPr>
        <w:t>bolnišk</w:t>
      </w:r>
      <w:r w:rsidR="00E20A0B">
        <w:rPr>
          <w:rFonts w:asciiTheme="majorHAnsi" w:hAnsiTheme="majorHAnsi"/>
          <w:sz w:val="22"/>
          <w:szCs w:val="22"/>
        </w:rPr>
        <w:t>ih</w:t>
      </w:r>
      <w:r w:rsidR="00E20A0B" w:rsidRPr="00E20A0B">
        <w:rPr>
          <w:rFonts w:asciiTheme="majorHAnsi" w:hAnsiTheme="majorHAnsi"/>
          <w:sz w:val="22"/>
          <w:szCs w:val="22"/>
        </w:rPr>
        <w:t xml:space="preserve"> postelj, monitor</w:t>
      </w:r>
      <w:r w:rsidR="00E20A0B">
        <w:rPr>
          <w:rFonts w:asciiTheme="majorHAnsi" w:hAnsiTheme="majorHAnsi"/>
          <w:sz w:val="22"/>
          <w:szCs w:val="22"/>
        </w:rPr>
        <w:t>je</w:t>
      </w:r>
      <w:r w:rsidR="00CA2DE7">
        <w:rPr>
          <w:rFonts w:asciiTheme="majorHAnsi" w:hAnsiTheme="majorHAnsi"/>
          <w:sz w:val="22"/>
          <w:szCs w:val="22"/>
        </w:rPr>
        <w:t>v</w:t>
      </w:r>
      <w:r w:rsidR="00E20A0B" w:rsidRPr="00E20A0B">
        <w:rPr>
          <w:rFonts w:asciiTheme="majorHAnsi" w:hAnsiTheme="majorHAnsi"/>
          <w:sz w:val="22"/>
          <w:szCs w:val="22"/>
        </w:rPr>
        <w:t xml:space="preserve"> življenjskih funkcij s centralno delovno postajo, merilc</w:t>
      </w:r>
      <w:r w:rsidR="00E20A0B">
        <w:rPr>
          <w:rFonts w:asciiTheme="majorHAnsi" w:hAnsiTheme="majorHAnsi"/>
          <w:sz w:val="22"/>
          <w:szCs w:val="22"/>
        </w:rPr>
        <w:t>e</w:t>
      </w:r>
      <w:r w:rsidR="00CA2DE7">
        <w:rPr>
          <w:rFonts w:asciiTheme="majorHAnsi" w:hAnsiTheme="majorHAnsi"/>
          <w:sz w:val="22"/>
          <w:szCs w:val="22"/>
        </w:rPr>
        <w:t>v</w:t>
      </w:r>
      <w:r w:rsidR="00E20A0B" w:rsidRPr="00E20A0B">
        <w:rPr>
          <w:rFonts w:asciiTheme="majorHAnsi" w:hAnsiTheme="majorHAnsi"/>
          <w:sz w:val="22"/>
          <w:szCs w:val="22"/>
        </w:rPr>
        <w:t xml:space="preserve"> pretoka za zrak</w:t>
      </w:r>
      <w:r w:rsidR="00E20A0B">
        <w:rPr>
          <w:rFonts w:asciiTheme="majorHAnsi" w:hAnsiTheme="majorHAnsi"/>
          <w:sz w:val="22"/>
          <w:szCs w:val="22"/>
        </w:rPr>
        <w:t>.</w:t>
      </w:r>
      <w:r w:rsidR="00E20A0B" w:rsidRPr="00E20A0B">
        <w:rPr>
          <w:rFonts w:asciiTheme="majorHAnsi" w:hAnsiTheme="majorHAnsi"/>
          <w:sz w:val="22"/>
          <w:szCs w:val="22"/>
        </w:rPr>
        <w:t xml:space="preserve"> </w:t>
      </w:r>
      <w:r w:rsidR="00AE43D2">
        <w:rPr>
          <w:rFonts w:asciiTheme="majorHAnsi" w:hAnsiTheme="majorHAnsi" w:cs="Arial"/>
          <w:sz w:val="22"/>
          <w:szCs w:val="22"/>
        </w:rPr>
        <w:t xml:space="preserve">  </w:t>
      </w:r>
      <w:r w:rsidR="00AE43D2" w:rsidRPr="00AE43D2">
        <w:rPr>
          <w:rFonts w:asciiTheme="majorHAnsi" w:hAnsiTheme="majorHAnsi" w:cs="Arial"/>
          <w:sz w:val="22"/>
          <w:szCs w:val="22"/>
        </w:rPr>
        <w:t xml:space="preserve">  </w:t>
      </w:r>
    </w:p>
    <w:p w14:paraId="65CDF19A" w14:textId="77777777" w:rsidR="00AE43D2" w:rsidRDefault="00AE43D2" w:rsidP="00AE43D2">
      <w:pPr>
        <w:rPr>
          <w:rFonts w:asciiTheme="majorHAnsi" w:hAnsiTheme="majorHAnsi"/>
          <w:sz w:val="22"/>
          <w:szCs w:val="22"/>
        </w:rPr>
      </w:pPr>
    </w:p>
    <w:p w14:paraId="39642D8C" w14:textId="0F5A5B78" w:rsidR="00AE43D2" w:rsidRPr="00AE43D2" w:rsidRDefault="00AE43D2" w:rsidP="00FE6BE5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posel je bil izveden za naročnika oz. objekt, </w:t>
      </w:r>
      <w:r w:rsidR="00FE6BE5" w:rsidRPr="00FE6BE5">
        <w:rPr>
          <w:rFonts w:asciiTheme="majorHAnsi" w:hAnsiTheme="majorHAnsi"/>
          <w:sz w:val="22"/>
          <w:szCs w:val="22"/>
        </w:rPr>
        <w:t>ki se po standardni klasifikaciji vrst objektov uvršča v skupino CC-SI 12640 – bolnišnično - zdravstveni prostori)</w:t>
      </w:r>
      <w:r>
        <w:rPr>
          <w:rFonts w:asciiTheme="majorHAnsi" w:hAnsiTheme="majorHAnsi"/>
          <w:sz w:val="22"/>
          <w:szCs w:val="22"/>
        </w:rPr>
        <w:t xml:space="preserve"> (D</w:t>
      </w:r>
      <w:r w:rsidR="00FE6BE5">
        <w:rPr>
          <w:rFonts w:asciiTheme="majorHAnsi" w:hAnsiTheme="majorHAnsi"/>
          <w:sz w:val="22"/>
          <w:szCs w:val="22"/>
        </w:rPr>
        <w:t>A</w:t>
      </w:r>
      <w:r>
        <w:rPr>
          <w:rFonts w:asciiTheme="majorHAnsi" w:hAnsiTheme="majorHAnsi"/>
          <w:sz w:val="22"/>
          <w:szCs w:val="22"/>
        </w:rPr>
        <w:t xml:space="preserve">/NE):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EF6D317" w14:textId="77777777" w:rsidR="00AE43D2" w:rsidRDefault="00AE43D2" w:rsidP="000266FA">
      <w:pPr>
        <w:rPr>
          <w:rFonts w:asciiTheme="majorHAnsi" w:hAnsiTheme="majorHAnsi"/>
          <w:sz w:val="22"/>
          <w:szCs w:val="22"/>
        </w:rPr>
      </w:pPr>
    </w:p>
    <w:p w14:paraId="726A505E" w14:textId="77777777" w:rsidR="00AE43D2" w:rsidRDefault="00AE43D2" w:rsidP="000266FA">
      <w:pPr>
        <w:rPr>
          <w:rFonts w:asciiTheme="majorHAnsi" w:hAnsiTheme="majorHAnsi"/>
          <w:sz w:val="22"/>
          <w:szCs w:val="22"/>
        </w:rPr>
      </w:pPr>
    </w:p>
    <w:p w14:paraId="7E6B1CEA" w14:textId="035CAB73" w:rsidR="000266FA" w:rsidRPr="000266FA" w:rsidRDefault="000266FA" w:rsidP="000266F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Vrednost </w:t>
      </w:r>
      <w:r w:rsidR="00AE43D2">
        <w:rPr>
          <w:rFonts w:asciiTheme="majorHAnsi" w:hAnsiTheme="majorHAnsi"/>
          <w:sz w:val="22"/>
          <w:szCs w:val="22"/>
        </w:rPr>
        <w:t>dobavljene opreme</w:t>
      </w:r>
      <w:r>
        <w:rPr>
          <w:rFonts w:asciiTheme="majorHAnsi" w:hAnsiTheme="majorHAnsi"/>
          <w:sz w:val="22"/>
          <w:szCs w:val="22"/>
        </w:rPr>
        <w:t xml:space="preserve">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 EUR z DDV.</w:t>
      </w:r>
    </w:p>
    <w:p w14:paraId="5328414D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24FA0DE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F42705" w14:textId="1AF2ECEA" w:rsidR="00FD3F5C" w:rsidRPr="00E34FBC" w:rsidRDefault="000266FA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Datum zaključka referenčnega posla</w:t>
      </w:r>
      <w:r w:rsidR="00AF1765">
        <w:rPr>
          <w:rFonts w:asciiTheme="majorHAnsi" w:hAnsiTheme="majorHAnsi"/>
          <w:sz w:val="22"/>
          <w:szCs w:val="22"/>
        </w:rPr>
        <w:t xml:space="preserve">: </w:t>
      </w:r>
      <w:r w:rsidR="00AF1765" w:rsidRPr="00E34FBC">
        <w:rPr>
          <w:rFonts w:asciiTheme="majorHAnsi" w:hAnsiTheme="majorHAnsi"/>
          <w:sz w:val="22"/>
          <w:szCs w:val="22"/>
        </w:rPr>
        <w:t xml:space="preserve"> </w:t>
      </w:r>
      <w:r w:rsidR="00AF1765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AF1765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AF1765" w:rsidRPr="00E34FBC">
        <w:rPr>
          <w:rFonts w:asciiTheme="majorHAnsi" w:hAnsiTheme="majorHAnsi" w:cs="Arial"/>
          <w:sz w:val="22"/>
          <w:szCs w:val="22"/>
        </w:rPr>
      </w:r>
      <w:r w:rsidR="00AF1765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t> </w:t>
      </w:r>
      <w:r w:rsidR="00AF1765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AF1765" w:rsidRPr="00E34FBC">
        <w:rPr>
          <w:rFonts w:asciiTheme="majorHAnsi" w:hAnsiTheme="majorHAnsi"/>
          <w:sz w:val="22"/>
          <w:szCs w:val="22"/>
        </w:rPr>
        <w:t xml:space="preserve">   </w:t>
      </w:r>
      <w:r w:rsidR="00AF1765">
        <w:rPr>
          <w:rFonts w:asciiTheme="majorHAnsi" w:hAnsiTheme="majorHAnsi"/>
          <w:sz w:val="22"/>
          <w:szCs w:val="22"/>
        </w:rPr>
        <w:t>.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66E572B" w14:textId="77777777" w:rsidR="00AF1765" w:rsidRDefault="00AF1765" w:rsidP="00FD3F5C">
      <w:pPr>
        <w:rPr>
          <w:rFonts w:asciiTheme="majorHAnsi" w:hAnsiTheme="majorHAnsi"/>
          <w:sz w:val="22"/>
          <w:szCs w:val="22"/>
        </w:rPr>
      </w:pPr>
    </w:p>
    <w:p w14:paraId="6ABB478E" w14:textId="77777777" w:rsidR="00AF1765" w:rsidRPr="00E34FBC" w:rsidRDefault="00AF1765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2A0AAA02" w:rsidR="00893DE9" w:rsidRPr="00E34FBC" w:rsidRDefault="00893DE9" w:rsidP="000266FA">
      <w:pPr>
        <w:ind w:left="5664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</w:t>
      </w:r>
      <w:r w:rsidR="000266FA">
        <w:rPr>
          <w:rFonts w:asciiTheme="majorHAnsi" w:eastAsiaTheme="minorEastAsia" w:hAnsiTheme="majorHAnsi"/>
          <w:sz w:val="22"/>
          <w:szCs w:val="22"/>
        </w:rPr>
        <w:t xml:space="preserve"> naročnika referenčnega posla</w:t>
      </w:r>
      <w:r w:rsidRPr="00E34FBC">
        <w:rPr>
          <w:rFonts w:asciiTheme="majorHAnsi" w:eastAsiaTheme="minorEastAsia" w:hAnsiTheme="majorHAnsi"/>
          <w:sz w:val="22"/>
          <w:szCs w:val="22"/>
        </w:rPr>
        <w:t>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26FE71C3" w14:textId="39BB79D2" w:rsidR="00765865" w:rsidRPr="00E34FBC" w:rsidRDefault="00893DE9" w:rsidP="00AF1765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71D60" w14:textId="77777777" w:rsidR="001052B1" w:rsidRPr="00EC6066" w:rsidRDefault="001052B1" w:rsidP="006538C7">
      <w:r>
        <w:separator/>
      </w:r>
    </w:p>
  </w:endnote>
  <w:endnote w:type="continuationSeparator" w:id="0">
    <w:p w14:paraId="53348BD8" w14:textId="77777777" w:rsidR="001052B1" w:rsidRPr="00EC6066" w:rsidRDefault="001052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D43BF" w14:textId="77777777" w:rsidR="001052B1" w:rsidRPr="00EC6066" w:rsidRDefault="001052B1" w:rsidP="006538C7">
      <w:r>
        <w:separator/>
      </w:r>
    </w:p>
  </w:footnote>
  <w:footnote w:type="continuationSeparator" w:id="0">
    <w:p w14:paraId="23BCCE2D" w14:textId="77777777" w:rsidR="001052B1" w:rsidRPr="00EC6066" w:rsidRDefault="001052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E2069"/>
    <w:multiLevelType w:val="hybridMultilevel"/>
    <w:tmpl w:val="2408CF8A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25437F"/>
    <w:multiLevelType w:val="hybridMultilevel"/>
    <w:tmpl w:val="421A4AAC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6"/>
  </w:num>
  <w:num w:numId="4" w16cid:durableId="2079011863">
    <w:abstractNumId w:val="1"/>
  </w:num>
  <w:num w:numId="5" w16cid:durableId="1353724588">
    <w:abstractNumId w:val="4"/>
  </w:num>
  <w:num w:numId="6" w16cid:durableId="1337731449">
    <w:abstractNumId w:val="5"/>
  </w:num>
  <w:num w:numId="7" w16cid:durableId="6055809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266FA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73A63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1D24"/>
    <w:rsid w:val="003375EC"/>
    <w:rsid w:val="003549CC"/>
    <w:rsid w:val="0038236E"/>
    <w:rsid w:val="00394BB2"/>
    <w:rsid w:val="003A0996"/>
    <w:rsid w:val="0045005B"/>
    <w:rsid w:val="004636CB"/>
    <w:rsid w:val="00555DC7"/>
    <w:rsid w:val="00585E61"/>
    <w:rsid w:val="005A047A"/>
    <w:rsid w:val="005A70EF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2C2C"/>
    <w:rsid w:val="00856D1D"/>
    <w:rsid w:val="00893DE9"/>
    <w:rsid w:val="009007C1"/>
    <w:rsid w:val="00901AF9"/>
    <w:rsid w:val="00974FAA"/>
    <w:rsid w:val="009B565A"/>
    <w:rsid w:val="009F0754"/>
    <w:rsid w:val="00A532BC"/>
    <w:rsid w:val="00AA1EF8"/>
    <w:rsid w:val="00AB22AD"/>
    <w:rsid w:val="00AE43D2"/>
    <w:rsid w:val="00AF1765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450D0"/>
    <w:rsid w:val="00C64BC7"/>
    <w:rsid w:val="00CA058D"/>
    <w:rsid w:val="00CA2DE7"/>
    <w:rsid w:val="00CB509E"/>
    <w:rsid w:val="00CC68A6"/>
    <w:rsid w:val="00CF6699"/>
    <w:rsid w:val="00D36484"/>
    <w:rsid w:val="00D82AC7"/>
    <w:rsid w:val="00DA5486"/>
    <w:rsid w:val="00DB51C0"/>
    <w:rsid w:val="00E20A0B"/>
    <w:rsid w:val="00E34FBC"/>
    <w:rsid w:val="00ED6563"/>
    <w:rsid w:val="00EE461A"/>
    <w:rsid w:val="00F15A74"/>
    <w:rsid w:val="00F62834"/>
    <w:rsid w:val="00FA66E5"/>
    <w:rsid w:val="00FD3F5C"/>
    <w:rsid w:val="00FD5406"/>
    <w:rsid w:val="00FE6BE5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AF1765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218</Words>
  <Characters>1248</Characters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2025-05-06T10:59:00Z</dcterms:modified>
</cp:coreProperties>
</file>